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-370838</wp:posOffset>
            </wp:positionV>
            <wp:extent cx="1646007" cy="365760"/>
            <wp:effectExtent b="0" l="0" r="0" t="0"/>
            <wp:wrapNone/>
            <wp:docPr descr="Blue text on a black background&#10;&#10;Description automatically generated" id="1403671635" name="image3.png"/>
            <a:graphic>
              <a:graphicData uri="http://schemas.openxmlformats.org/drawingml/2006/picture">
                <pic:pic>
                  <pic:nvPicPr>
                    <pic:cNvPr descr="Blue text on a black background&#10;&#10;Description automatically generated" id="0" name="image3.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4">
            <w:pPr>
              <w:rPr>
                <w:sz w:val="20"/>
                <w:szCs w:val="20"/>
              </w:rPr>
            </w:pPr>
            <w:r w:rsidDel="00000000" w:rsidR="00000000" w:rsidRPr="00000000">
              <w:rPr>
                <w:rFonts w:ascii="Arial" w:cs="Arial" w:eastAsia="Arial" w:hAnsi="Arial"/>
                <w:b w:val="1"/>
                <w:bCs w:val="1"/>
                <w:color w:val="272626"/>
                <w:sz w:val="26"/>
                <w:szCs w:val="26"/>
                <w:rtl w:val="0"/>
              </w:rPr>
              <w:t xml:space="preserve">EU Support to REDI Phase II: Advancing</w:t>
            </w:r>
            <w:r w:rsidDel="00000000" w:rsidR="00000000" w:rsidRPr="00000000">
              <w:rPr>
                <w:rtl w:val="0"/>
              </w:rPr>
            </w:r>
          </w:p>
        </w:tc>
        <w:tc>
          <w:tcPr>
            <w:vAlign w:val="bottom"/>
          </w:tcPr>
          <w:p w:rsidR="00000000" w:rsidDel="00000000" w:rsidP="00000000" w:rsidRDefault="00000000" w:rsidRPr="00000000" w14:paraId="00000005">
            <w:pPr>
              <w:jc w:val="righ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6">
            <w:pPr>
              <w:rPr>
                <w:sz w:val="20"/>
                <w:szCs w:val="20"/>
              </w:rPr>
            </w:pPr>
            <w:r w:rsidDel="00000000" w:rsidR="00000000" w:rsidRPr="00000000">
              <w:rPr>
                <w:rFonts w:ascii="Arial" w:cs="Arial" w:eastAsia="Arial" w:hAnsi="Arial"/>
                <w:b w:val="1"/>
                <w:bCs w:val="1"/>
                <w:color w:val="272626"/>
                <w:sz w:val="26"/>
                <w:szCs w:val="26"/>
                <w:rtl w:val="0"/>
              </w:rPr>
              <w:t xml:space="preserve">Roma Entrepreneurs in the Western</w:t>
            </w:r>
            <w:r w:rsidDel="00000000" w:rsidR="00000000" w:rsidRPr="00000000">
              <w:rPr>
                <w:rtl w:val="0"/>
              </w:rPr>
            </w:r>
          </w:p>
        </w:tc>
        <w:tc>
          <w:tcPr>
            <w:vAlign w:val="bottom"/>
          </w:tcPr>
          <w:p w:rsidR="00000000" w:rsidDel="00000000" w:rsidP="00000000" w:rsidRDefault="00000000" w:rsidRPr="00000000" w14:paraId="00000007">
            <w:pPr>
              <w:jc w:val="righ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8">
            <w:pPr>
              <w:rPr>
                <w:sz w:val="20"/>
                <w:szCs w:val="20"/>
              </w:rPr>
            </w:pPr>
            <w:r w:rsidDel="00000000" w:rsidR="00000000" w:rsidRPr="00000000">
              <w:rPr>
                <w:rFonts w:ascii="Arial" w:cs="Arial" w:eastAsia="Arial" w:hAnsi="Arial"/>
                <w:b w:val="1"/>
                <w:bCs w:val="1"/>
                <w:color w:val="272626"/>
                <w:sz w:val="26"/>
                <w:szCs w:val="26"/>
                <w:rtl w:val="0"/>
              </w:rPr>
              <w:t xml:space="preserve">Balkans and Türkiye</w:t>
            </w:r>
            <w:r w:rsidDel="00000000" w:rsidR="00000000" w:rsidRPr="00000000">
              <w:rPr>
                <w:rtl w:val="0"/>
              </w:rPr>
            </w:r>
          </w:p>
        </w:tc>
        <w:tc>
          <w:tcPr>
            <w:vAlign w:val="bottom"/>
          </w:tcPr>
          <w:p w:rsidR="00000000" w:rsidDel="00000000" w:rsidP="00000000" w:rsidRDefault="00000000" w:rsidRPr="00000000" w14:paraId="00000009">
            <w:pPr>
              <w:rPr>
                <w:sz w:val="24"/>
                <w:szCs w:val="24"/>
              </w:rPr>
            </w:pPr>
            <w:r w:rsidDel="00000000" w:rsidR="00000000" w:rsidRPr="00000000">
              <w:rPr>
                <w:rtl w:val="0"/>
              </w:rPr>
            </w:r>
          </w:p>
        </w:tc>
      </w:tr>
    </w:tbl>
    <w:p w:rsidR="00000000" w:rsidDel="00000000" w:rsidP="00000000" w:rsidRDefault="00000000" w:rsidRPr="00000000" w14:paraId="0000000A">
      <w:pPr>
        <w:spacing w:line="200" w:lineRule="auto"/>
        <w:rPr>
          <w:sz w:val="24"/>
          <w:szCs w:val="24"/>
        </w:rPr>
      </w:pPr>
      <w:r w:rsidDel="00000000" w:rsidR="00000000" w:rsidRPr="00000000">
        <w:rPr>
          <w:rtl w:val="0"/>
        </w:rPr>
      </w:r>
    </w:p>
    <w:p w:rsidR="00000000" w:rsidDel="00000000" w:rsidP="00000000" w:rsidRDefault="00000000" w:rsidRPr="00000000" w14:paraId="0000000B">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ind w:firstLine="720"/>
        <w:jc w:val="center"/>
        <w:rPr>
          <w:b w:val="1"/>
          <w:bCs w:val="1"/>
          <w:sz w:val="28"/>
          <w:szCs w:val="28"/>
        </w:rPr>
      </w:pPr>
      <w:r w:rsidDel="00000000" w:rsidR="00000000" w:rsidRPr="00000000">
        <w:rPr>
          <w:b w:val="1"/>
          <w:bCs w:val="1"/>
          <w:sz w:val="28"/>
          <w:szCs w:val="28"/>
          <w:rtl w:val="0"/>
        </w:rPr>
        <w:t xml:space="preserve">REDI grants aimed at supporting formal employment of Roma and Egyptians in Montenegro </w:t>
      </w:r>
    </w:p>
    <w:p w:rsidR="00000000" w:rsidDel="00000000" w:rsidP="00000000" w:rsidRDefault="00000000" w:rsidRPr="00000000" w14:paraId="0000000E">
      <w:pPr>
        <w:jc w:val="center"/>
        <w:rPr>
          <w:b w:val="1"/>
          <w:bCs w:val="1"/>
          <w:sz w:val="28"/>
          <w:szCs w:val="28"/>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bCs w:val="1"/>
          <w:color w:val="366091"/>
          <w:sz w:val="28"/>
          <w:szCs w:val="28"/>
        </w:rPr>
      </w:pPr>
      <w:r w:rsidDel="00000000" w:rsidR="00000000" w:rsidRPr="00000000">
        <w:rPr>
          <w:b w:val="1"/>
          <w:bCs w:val="1"/>
          <w:sz w:val="28"/>
          <w:szCs w:val="28"/>
          <w:rtl w:val="0"/>
        </w:rPr>
        <w:t xml:space="preserve">Final Report </w:t>
      </w:r>
      <w:r w:rsidDel="00000000" w:rsidR="00000000" w:rsidRPr="00000000">
        <w:rPr>
          <w:b w:val="1"/>
          <w:bCs w:val="1"/>
          <w:sz w:val="28"/>
          <w:szCs w:val="28"/>
          <w:rtl w:val="0"/>
        </w:rPr>
        <w:t xml:space="preserve">and Impact Statement Template</w:t>
      </w:r>
      <w:r w:rsidDel="00000000" w:rsidR="00000000" w:rsidRPr="00000000">
        <w:rPr>
          <w:rtl w:val="0"/>
        </w:rPr>
      </w:r>
    </w:p>
    <w:p w:rsidR="00000000" w:rsidDel="00000000" w:rsidP="00000000" w:rsidRDefault="00000000" w:rsidRPr="00000000" w14:paraId="00000010">
      <w:pPr>
        <w:jc w:val="center"/>
        <w:rPr>
          <w:b w:val="1"/>
          <w:bCs w:val="1"/>
          <w:sz w:val="28"/>
          <w:szCs w:val="28"/>
        </w:rPr>
      </w:pPr>
      <w:r w:rsidDel="00000000" w:rsidR="00000000" w:rsidRPr="00000000">
        <w:rPr>
          <w:rtl w:val="0"/>
        </w:rPr>
      </w:r>
    </w:p>
    <w:p w:rsidR="00000000" w:rsidDel="00000000" w:rsidP="00000000" w:rsidRDefault="00000000" w:rsidRPr="00000000" w14:paraId="00000011">
      <w:pPr>
        <w:jc w:val="center"/>
        <w:rPr>
          <w:b w:val="1"/>
          <w:bCs w:val="1"/>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REDI Grant Program: Supporting Roma Entrepreneurs in the Western Balkans and Türkiye.</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final report is to be completed at the end of the grant implementation period. It summarizes outcomes achieved, challenges encountered, and lessons learned. Submission of this report is mandatory for all grantees and a prerequisite for closing the grant.</w:t>
      </w:r>
    </w:p>
    <w:p w:rsidR="00000000" w:rsidDel="00000000" w:rsidP="00000000" w:rsidRDefault="00000000" w:rsidRPr="00000000" w14:paraId="00000014">
      <w:pPr>
        <w:pStyle w:val="Heading2"/>
        <w:spacing w:after="0" w:before="200" w:line="276" w:lineRule="auto"/>
        <w:rPr>
          <w:sz w:val="24"/>
          <w:szCs w:val="24"/>
        </w:rPr>
      </w:pPr>
      <w:r w:rsidDel="00000000" w:rsidR="00000000" w:rsidRPr="00000000">
        <w:rPr>
          <w:sz w:val="24"/>
          <w:szCs w:val="24"/>
          <w:rtl w:val="0"/>
        </w:rPr>
        <w:t xml:space="preserve">1. Grantee and Project Information</w:t>
      </w:r>
    </w:p>
    <w:p w:rsidR="00000000" w:rsidDel="00000000" w:rsidP="00000000" w:rsidRDefault="00000000" w:rsidRPr="00000000" w14:paraId="00000015">
      <w:pPr>
        <w:spacing w:after="200" w:line="276" w:lineRule="auto"/>
        <w:rPr>
          <w:sz w:val="24"/>
          <w:szCs w:val="24"/>
        </w:rPr>
      </w:pPr>
      <w:r w:rsidDel="00000000" w:rsidR="00000000" w:rsidRPr="00000000">
        <w:rPr>
          <w:sz w:val="24"/>
          <w:szCs w:val="24"/>
          <w:rtl w:val="0"/>
        </w:rPr>
        <w:t xml:space="preserve">Grantee Name:</w:t>
      </w:r>
    </w:p>
    <w:p w:rsidR="00000000" w:rsidDel="00000000" w:rsidP="00000000" w:rsidRDefault="00000000" w:rsidRPr="00000000" w14:paraId="00000016">
      <w:pPr>
        <w:spacing w:after="200" w:line="276" w:lineRule="auto"/>
        <w:rPr>
          <w:sz w:val="24"/>
          <w:szCs w:val="24"/>
        </w:rPr>
      </w:pPr>
      <w:r w:rsidDel="00000000" w:rsidR="00000000" w:rsidRPr="00000000">
        <w:rPr>
          <w:sz w:val="24"/>
          <w:szCs w:val="24"/>
          <w:rtl w:val="0"/>
        </w:rPr>
        <w:t xml:space="preserve">Business Name:</w:t>
      </w:r>
    </w:p>
    <w:p w:rsidR="00000000" w:rsidDel="00000000" w:rsidP="00000000" w:rsidRDefault="00000000" w:rsidRPr="00000000" w14:paraId="00000017">
      <w:pPr>
        <w:spacing w:after="200" w:line="276" w:lineRule="auto"/>
        <w:rPr>
          <w:sz w:val="24"/>
          <w:szCs w:val="24"/>
        </w:rPr>
      </w:pPr>
      <w:r w:rsidDel="00000000" w:rsidR="00000000" w:rsidRPr="00000000">
        <w:rPr>
          <w:sz w:val="24"/>
          <w:szCs w:val="24"/>
          <w:rtl w:val="0"/>
        </w:rPr>
        <w:t xml:space="preserve">Country and Municipality:</w:t>
      </w:r>
    </w:p>
    <w:p w:rsidR="00000000" w:rsidDel="00000000" w:rsidP="00000000" w:rsidRDefault="00000000" w:rsidRPr="00000000" w14:paraId="00000018">
      <w:pPr>
        <w:spacing w:after="200" w:line="276" w:lineRule="auto"/>
        <w:rPr>
          <w:sz w:val="24"/>
          <w:szCs w:val="24"/>
        </w:rPr>
      </w:pPr>
      <w:r w:rsidDel="00000000" w:rsidR="00000000" w:rsidRPr="00000000">
        <w:rPr>
          <w:sz w:val="24"/>
          <w:szCs w:val="24"/>
          <w:rtl w:val="0"/>
        </w:rPr>
        <w:t xml:space="preserve">Grant Reference Number:</w:t>
      </w:r>
    </w:p>
    <w:p w:rsidR="00000000" w:rsidDel="00000000" w:rsidP="00000000" w:rsidRDefault="00000000" w:rsidRPr="00000000" w14:paraId="00000019">
      <w:pPr>
        <w:spacing w:after="200" w:line="276" w:lineRule="auto"/>
        <w:rPr>
          <w:sz w:val="24"/>
          <w:szCs w:val="24"/>
        </w:rPr>
      </w:pPr>
      <w:r w:rsidDel="00000000" w:rsidR="00000000" w:rsidRPr="00000000">
        <w:rPr>
          <w:sz w:val="24"/>
          <w:szCs w:val="24"/>
          <w:rtl w:val="0"/>
        </w:rPr>
        <w:t xml:space="preserve">Reporting Period:</w:t>
      </w:r>
    </w:p>
    <w:p w:rsidR="00000000" w:rsidDel="00000000" w:rsidP="00000000" w:rsidRDefault="00000000" w:rsidRPr="00000000" w14:paraId="0000001A">
      <w:pPr>
        <w:spacing w:after="200" w:line="276" w:lineRule="auto"/>
        <w:rPr>
          <w:sz w:val="24"/>
          <w:szCs w:val="24"/>
        </w:rPr>
      </w:pPr>
      <w:r w:rsidDel="00000000" w:rsidR="00000000" w:rsidRPr="00000000">
        <w:rPr>
          <w:sz w:val="24"/>
          <w:szCs w:val="24"/>
          <w:rtl w:val="0"/>
        </w:rPr>
        <w:t xml:space="preserve">Grant Amount Received (€):</w:t>
      </w:r>
    </w:p>
    <w:p w:rsidR="00000000" w:rsidDel="00000000" w:rsidP="00000000" w:rsidRDefault="00000000" w:rsidRPr="00000000" w14:paraId="0000001B">
      <w:pPr>
        <w:pStyle w:val="Heading2"/>
        <w:spacing w:after="0" w:before="200" w:line="276" w:lineRule="auto"/>
        <w:rPr>
          <w:sz w:val="24"/>
          <w:szCs w:val="24"/>
        </w:rPr>
      </w:pPr>
      <w:r w:rsidDel="00000000" w:rsidR="00000000" w:rsidRPr="00000000">
        <w:rPr>
          <w:rtl w:val="0"/>
        </w:rPr>
      </w:r>
    </w:p>
    <w:p w:rsidR="00000000" w:rsidDel="00000000" w:rsidP="00000000" w:rsidRDefault="00000000" w:rsidRPr="00000000" w14:paraId="0000001C">
      <w:pPr>
        <w:pStyle w:val="Heading2"/>
        <w:spacing w:after="0" w:before="200" w:line="276" w:lineRule="auto"/>
        <w:rPr>
          <w:sz w:val="24"/>
          <w:szCs w:val="24"/>
        </w:rPr>
      </w:pPr>
      <w:r w:rsidDel="00000000" w:rsidR="00000000" w:rsidRPr="00000000">
        <w:rPr>
          <w:sz w:val="24"/>
          <w:szCs w:val="24"/>
          <w:rtl w:val="0"/>
        </w:rPr>
        <w:t xml:space="preserve">2. Results and Achievements</w:t>
      </w:r>
    </w:p>
    <w:p w:rsidR="00000000" w:rsidDel="00000000" w:rsidP="00000000" w:rsidRDefault="00000000" w:rsidRPr="00000000" w14:paraId="0000001D">
      <w:pPr>
        <w:spacing w:after="200" w:line="276" w:lineRule="auto"/>
        <w:rPr>
          <w:sz w:val="24"/>
          <w:szCs w:val="24"/>
        </w:rPr>
      </w:pPr>
      <w:r w:rsidDel="00000000" w:rsidR="00000000" w:rsidRPr="00000000">
        <w:rPr>
          <w:sz w:val="24"/>
          <w:szCs w:val="24"/>
          <w:rtl w:val="0"/>
        </w:rPr>
        <w:t xml:space="preserve">Describe what you have accomplished with the grant:</w:t>
      </w:r>
    </w:p>
    <w:p w:rsidR="00000000" w:rsidDel="00000000" w:rsidP="00000000" w:rsidRDefault="00000000" w:rsidRPr="00000000" w14:paraId="0000001E">
      <w:pPr>
        <w:spacing w:after="200" w:line="276" w:lineRule="auto"/>
        <w:rPr>
          <w:sz w:val="24"/>
          <w:szCs w:val="24"/>
        </w:rPr>
      </w:pPr>
      <w:r w:rsidDel="00000000" w:rsidR="00000000" w:rsidRPr="00000000">
        <w:rPr>
          <w:rtl w:val="0"/>
        </w:rPr>
      </w:r>
    </w:p>
    <w:p w:rsidR="00000000" w:rsidDel="00000000" w:rsidP="00000000" w:rsidRDefault="00000000" w:rsidRPr="00000000" w14:paraId="0000001F">
      <w:pPr>
        <w:spacing w:after="200" w:line="276" w:lineRule="auto"/>
        <w:rPr>
          <w:sz w:val="24"/>
          <w:szCs w:val="24"/>
        </w:rPr>
      </w:pPr>
      <w:r w:rsidDel="00000000" w:rsidR="00000000" w:rsidRPr="00000000">
        <w:rPr>
          <w:rtl w:val="0"/>
        </w:rPr>
      </w:r>
    </w:p>
    <w:p w:rsidR="00000000" w:rsidDel="00000000" w:rsidP="00000000" w:rsidRDefault="00000000" w:rsidRPr="00000000" w14:paraId="00000020">
      <w:pPr>
        <w:spacing w:after="200" w:line="276" w:lineRule="auto"/>
        <w:rPr>
          <w:sz w:val="24"/>
          <w:szCs w:val="24"/>
        </w:rPr>
      </w:pPr>
      <w:r w:rsidDel="00000000" w:rsidR="00000000" w:rsidRPr="00000000">
        <w:rPr>
          <w:sz w:val="24"/>
          <w:szCs w:val="24"/>
          <w:rtl w:val="0"/>
        </w:rPr>
        <w:t xml:space="preserve">Have you created any new jobs or income-generating opportunities? If yes, how many and for whom (including Roma/women/youth)?</w:t>
      </w:r>
    </w:p>
    <w:p w:rsidR="00000000" w:rsidDel="00000000" w:rsidP="00000000" w:rsidRDefault="00000000" w:rsidRPr="00000000" w14:paraId="00000021">
      <w:pPr>
        <w:spacing w:after="200" w:line="276" w:lineRule="auto"/>
        <w:rPr>
          <w:sz w:val="24"/>
          <w:szCs w:val="24"/>
        </w:rPr>
      </w:pPr>
      <w:r w:rsidDel="00000000" w:rsidR="00000000" w:rsidRPr="00000000">
        <w:rPr>
          <w:rtl w:val="0"/>
        </w:rPr>
      </w:r>
    </w:p>
    <w:p w:rsidR="00000000" w:rsidDel="00000000" w:rsidP="00000000" w:rsidRDefault="00000000" w:rsidRPr="00000000" w14:paraId="00000022">
      <w:pPr>
        <w:spacing w:after="200" w:line="276" w:lineRule="auto"/>
        <w:rPr>
          <w:sz w:val="24"/>
          <w:szCs w:val="24"/>
        </w:rPr>
      </w:pPr>
      <w:r w:rsidDel="00000000" w:rsidR="00000000" w:rsidRPr="00000000">
        <w:rPr>
          <w:rtl w:val="0"/>
        </w:rPr>
      </w:r>
    </w:p>
    <w:p w:rsidR="00000000" w:rsidDel="00000000" w:rsidP="00000000" w:rsidRDefault="00000000" w:rsidRPr="00000000" w14:paraId="00000023">
      <w:pPr>
        <w:spacing w:after="200" w:line="276" w:lineRule="auto"/>
        <w:rPr>
          <w:sz w:val="24"/>
          <w:szCs w:val="24"/>
        </w:rPr>
      </w:pPr>
      <w:r w:rsidDel="00000000" w:rsidR="00000000" w:rsidRPr="00000000">
        <w:rPr>
          <w:rtl w:val="0"/>
        </w:rPr>
      </w:r>
    </w:p>
    <w:p w:rsidR="00000000" w:rsidDel="00000000" w:rsidP="00000000" w:rsidRDefault="00000000" w:rsidRPr="00000000" w14:paraId="00000024">
      <w:pPr>
        <w:spacing w:after="200" w:line="276" w:lineRule="auto"/>
        <w:rPr>
          <w:sz w:val="24"/>
          <w:szCs w:val="24"/>
        </w:rPr>
      </w:pPr>
      <w:r w:rsidDel="00000000" w:rsidR="00000000" w:rsidRPr="00000000">
        <w:rPr>
          <w:rtl w:val="0"/>
        </w:rPr>
      </w:r>
    </w:p>
    <w:p w:rsidR="00000000" w:rsidDel="00000000" w:rsidP="00000000" w:rsidRDefault="00000000" w:rsidRPr="00000000" w14:paraId="00000025">
      <w:pPr>
        <w:spacing w:after="200" w:line="276" w:lineRule="auto"/>
        <w:rPr>
          <w:sz w:val="24"/>
          <w:szCs w:val="24"/>
        </w:rPr>
      </w:pPr>
      <w:r w:rsidDel="00000000" w:rsidR="00000000" w:rsidRPr="00000000">
        <w:rPr>
          <w:sz w:val="24"/>
          <w:szCs w:val="24"/>
          <w:rtl w:val="0"/>
        </w:rPr>
        <w:t xml:space="preserve">Has your revenue, customer base, or market presence increased as a result of this grant? Explain briefly.</w:t>
      </w:r>
    </w:p>
    <w:p w:rsidR="00000000" w:rsidDel="00000000" w:rsidP="00000000" w:rsidRDefault="00000000" w:rsidRPr="00000000" w14:paraId="00000026">
      <w:pPr>
        <w:spacing w:after="200" w:line="276" w:lineRule="auto"/>
        <w:rPr>
          <w:sz w:val="24"/>
          <w:szCs w:val="24"/>
        </w:rPr>
      </w:pPr>
      <w:r w:rsidDel="00000000" w:rsidR="00000000" w:rsidRPr="00000000">
        <w:rPr>
          <w:rtl w:val="0"/>
        </w:rPr>
      </w:r>
    </w:p>
    <w:p w:rsidR="00000000" w:rsidDel="00000000" w:rsidP="00000000" w:rsidRDefault="00000000" w:rsidRPr="00000000" w14:paraId="00000027">
      <w:pPr>
        <w:spacing w:after="200" w:line="276" w:lineRule="auto"/>
        <w:rPr>
          <w:sz w:val="24"/>
          <w:szCs w:val="24"/>
        </w:rPr>
      </w:pPr>
      <w:r w:rsidDel="00000000" w:rsidR="00000000" w:rsidRPr="00000000">
        <w:rPr>
          <w:rtl w:val="0"/>
        </w:rPr>
      </w:r>
    </w:p>
    <w:p w:rsidR="00000000" w:rsidDel="00000000" w:rsidP="00000000" w:rsidRDefault="00000000" w:rsidRPr="00000000" w14:paraId="00000028">
      <w:pPr>
        <w:pStyle w:val="Heading2"/>
        <w:spacing w:after="0" w:before="200" w:line="276" w:lineRule="auto"/>
        <w:rPr>
          <w:b w:val="0"/>
          <w:bCs w:val="0"/>
          <w:sz w:val="24"/>
          <w:szCs w:val="24"/>
        </w:rPr>
      </w:pPr>
      <w:r w:rsidDel="00000000" w:rsidR="00000000" w:rsidRPr="00000000">
        <w:rPr>
          <w:b w:val="0"/>
          <w:bCs w:val="0"/>
          <w:sz w:val="24"/>
          <w:szCs w:val="24"/>
          <w:rtl w:val="0"/>
        </w:rPr>
        <w:t xml:space="preserve">3. Social and Economic Impact</w:t>
      </w:r>
    </w:p>
    <w:p w:rsidR="00000000" w:rsidDel="00000000" w:rsidP="00000000" w:rsidRDefault="00000000" w:rsidRPr="00000000" w14:paraId="00000029">
      <w:pPr>
        <w:spacing w:after="200" w:line="276" w:lineRule="auto"/>
        <w:rPr>
          <w:sz w:val="24"/>
          <w:szCs w:val="24"/>
        </w:rPr>
      </w:pPr>
      <w:r w:rsidDel="00000000" w:rsidR="00000000" w:rsidRPr="00000000">
        <w:rPr>
          <w:sz w:val="24"/>
          <w:szCs w:val="24"/>
          <w:rtl w:val="0"/>
        </w:rPr>
        <w:t xml:space="preserve">How has this grant impacted your life and/or your family?</w:t>
      </w:r>
    </w:p>
    <w:p w:rsidR="00000000" w:rsidDel="00000000" w:rsidP="00000000" w:rsidRDefault="00000000" w:rsidRPr="00000000" w14:paraId="0000002A">
      <w:pPr>
        <w:spacing w:after="200" w:line="276" w:lineRule="auto"/>
        <w:rPr>
          <w:sz w:val="24"/>
          <w:szCs w:val="24"/>
        </w:rPr>
      </w:pPr>
      <w:r w:rsidDel="00000000" w:rsidR="00000000" w:rsidRPr="00000000">
        <w:rPr>
          <w:rtl w:val="0"/>
        </w:rPr>
      </w:r>
    </w:p>
    <w:p w:rsidR="00000000" w:rsidDel="00000000" w:rsidP="00000000" w:rsidRDefault="00000000" w:rsidRPr="00000000" w14:paraId="0000002B">
      <w:pPr>
        <w:spacing w:after="200" w:line="276" w:lineRule="auto"/>
        <w:rPr>
          <w:sz w:val="24"/>
          <w:szCs w:val="24"/>
        </w:rPr>
      </w:pPr>
      <w:r w:rsidDel="00000000" w:rsidR="00000000" w:rsidRPr="00000000">
        <w:rPr>
          <w:rtl w:val="0"/>
        </w:rPr>
      </w:r>
    </w:p>
    <w:p w:rsidR="00000000" w:rsidDel="00000000" w:rsidP="00000000" w:rsidRDefault="00000000" w:rsidRPr="00000000" w14:paraId="0000002C">
      <w:pPr>
        <w:spacing w:after="200" w:line="276" w:lineRule="auto"/>
        <w:rPr>
          <w:sz w:val="24"/>
          <w:szCs w:val="24"/>
        </w:rPr>
      </w:pPr>
      <w:r w:rsidDel="00000000" w:rsidR="00000000" w:rsidRPr="00000000">
        <w:rPr>
          <w:sz w:val="24"/>
          <w:szCs w:val="24"/>
          <w:rtl w:val="0"/>
        </w:rPr>
        <w:t xml:space="preserve">Has the grant had a broader impact on your community (e.g., mentorship, job creation, role model)?</w:t>
      </w:r>
    </w:p>
    <w:p w:rsidR="00000000" w:rsidDel="00000000" w:rsidP="00000000" w:rsidRDefault="00000000" w:rsidRPr="00000000" w14:paraId="0000002D">
      <w:pPr>
        <w:spacing w:after="200" w:line="276" w:lineRule="auto"/>
        <w:rPr>
          <w:sz w:val="24"/>
          <w:szCs w:val="24"/>
        </w:rPr>
      </w:pPr>
      <w:r w:rsidDel="00000000" w:rsidR="00000000" w:rsidRPr="00000000">
        <w:rPr>
          <w:rtl w:val="0"/>
        </w:rPr>
      </w:r>
    </w:p>
    <w:p w:rsidR="00000000" w:rsidDel="00000000" w:rsidP="00000000" w:rsidRDefault="00000000" w:rsidRPr="00000000" w14:paraId="0000002E">
      <w:pPr>
        <w:spacing w:after="200" w:line="276" w:lineRule="auto"/>
        <w:rPr>
          <w:sz w:val="24"/>
          <w:szCs w:val="24"/>
        </w:rPr>
      </w:pPr>
      <w:r w:rsidDel="00000000" w:rsidR="00000000" w:rsidRPr="00000000">
        <w:rPr>
          <w:rtl w:val="0"/>
        </w:rPr>
      </w:r>
    </w:p>
    <w:p w:rsidR="00000000" w:rsidDel="00000000" w:rsidP="00000000" w:rsidRDefault="00000000" w:rsidRPr="00000000" w14:paraId="0000002F">
      <w:pPr>
        <w:spacing w:after="200" w:line="276" w:lineRule="auto"/>
        <w:rPr>
          <w:sz w:val="24"/>
          <w:szCs w:val="24"/>
        </w:rPr>
      </w:pPr>
      <w:r w:rsidDel="00000000" w:rsidR="00000000" w:rsidRPr="00000000">
        <w:rPr>
          <w:sz w:val="24"/>
          <w:szCs w:val="24"/>
          <w:rtl w:val="0"/>
        </w:rPr>
        <w:t xml:space="preserve">Do you feel more confident or empowered as a Roma entrepreneur?</w:t>
      </w:r>
    </w:p>
    <w:p w:rsidR="00000000" w:rsidDel="00000000" w:rsidP="00000000" w:rsidRDefault="00000000" w:rsidRPr="00000000" w14:paraId="00000030">
      <w:pPr>
        <w:spacing w:after="200" w:line="276" w:lineRule="auto"/>
        <w:rPr>
          <w:sz w:val="24"/>
          <w:szCs w:val="24"/>
        </w:rPr>
      </w:pPr>
      <w:r w:rsidDel="00000000" w:rsidR="00000000" w:rsidRPr="00000000">
        <w:rPr>
          <w:rtl w:val="0"/>
        </w:rPr>
      </w:r>
    </w:p>
    <w:p w:rsidR="00000000" w:rsidDel="00000000" w:rsidP="00000000" w:rsidRDefault="00000000" w:rsidRPr="00000000" w14:paraId="00000031">
      <w:pPr>
        <w:spacing w:after="200" w:line="276" w:lineRule="auto"/>
        <w:rPr>
          <w:sz w:val="24"/>
          <w:szCs w:val="24"/>
        </w:rPr>
      </w:pPr>
      <w:r w:rsidDel="00000000" w:rsidR="00000000" w:rsidRPr="00000000">
        <w:rPr>
          <w:rtl w:val="0"/>
        </w:rPr>
      </w:r>
    </w:p>
    <w:p w:rsidR="00000000" w:rsidDel="00000000" w:rsidP="00000000" w:rsidRDefault="00000000" w:rsidRPr="00000000" w14:paraId="00000032">
      <w:pPr>
        <w:pStyle w:val="Heading2"/>
        <w:spacing w:after="0" w:before="200" w:line="276" w:lineRule="auto"/>
        <w:rPr>
          <w:sz w:val="24"/>
          <w:szCs w:val="24"/>
        </w:rPr>
      </w:pPr>
      <w:r w:rsidDel="00000000" w:rsidR="00000000" w:rsidRPr="00000000">
        <w:rPr>
          <w:sz w:val="24"/>
          <w:szCs w:val="24"/>
          <w:rtl w:val="0"/>
        </w:rPr>
        <w:t xml:space="preserve">4. Challenges and Lessons Learned</w:t>
      </w:r>
    </w:p>
    <w:p w:rsidR="00000000" w:rsidDel="00000000" w:rsidP="00000000" w:rsidRDefault="00000000" w:rsidRPr="00000000" w14:paraId="00000033">
      <w:pPr>
        <w:spacing w:after="200" w:line="276" w:lineRule="auto"/>
        <w:rPr>
          <w:sz w:val="24"/>
          <w:szCs w:val="24"/>
        </w:rPr>
      </w:pPr>
      <w:r w:rsidDel="00000000" w:rsidR="00000000" w:rsidRPr="00000000">
        <w:rPr>
          <w:sz w:val="24"/>
          <w:szCs w:val="24"/>
          <w:rtl w:val="0"/>
        </w:rPr>
        <w:t xml:space="preserve">What were the biggest challenges you faced during this period?</w:t>
      </w:r>
    </w:p>
    <w:p w:rsidR="00000000" w:rsidDel="00000000" w:rsidP="00000000" w:rsidRDefault="00000000" w:rsidRPr="00000000" w14:paraId="00000034">
      <w:pPr>
        <w:spacing w:after="200" w:line="276" w:lineRule="auto"/>
        <w:rPr>
          <w:sz w:val="24"/>
          <w:szCs w:val="24"/>
        </w:rPr>
      </w:pPr>
      <w:r w:rsidDel="00000000" w:rsidR="00000000" w:rsidRPr="00000000">
        <w:rPr>
          <w:rtl w:val="0"/>
        </w:rPr>
      </w:r>
    </w:p>
    <w:p w:rsidR="00000000" w:rsidDel="00000000" w:rsidP="00000000" w:rsidRDefault="00000000" w:rsidRPr="00000000" w14:paraId="00000035">
      <w:pPr>
        <w:spacing w:after="200" w:line="276" w:lineRule="auto"/>
        <w:rPr>
          <w:sz w:val="24"/>
          <w:szCs w:val="24"/>
        </w:rPr>
      </w:pPr>
      <w:r w:rsidDel="00000000" w:rsidR="00000000" w:rsidRPr="00000000">
        <w:rPr>
          <w:rtl w:val="0"/>
        </w:rPr>
      </w:r>
    </w:p>
    <w:p w:rsidR="00000000" w:rsidDel="00000000" w:rsidP="00000000" w:rsidRDefault="00000000" w:rsidRPr="00000000" w14:paraId="00000036">
      <w:pPr>
        <w:spacing w:after="200" w:line="276" w:lineRule="auto"/>
        <w:rPr>
          <w:sz w:val="24"/>
          <w:szCs w:val="24"/>
        </w:rPr>
      </w:pPr>
      <w:r w:rsidDel="00000000" w:rsidR="00000000" w:rsidRPr="00000000">
        <w:rPr>
          <w:sz w:val="24"/>
          <w:szCs w:val="24"/>
          <w:rtl w:val="0"/>
        </w:rPr>
        <w:t xml:space="preserve">What would you do differently if you had the chance to start over?</w:t>
      </w:r>
    </w:p>
    <w:p w:rsidR="00000000" w:rsidDel="00000000" w:rsidP="00000000" w:rsidRDefault="00000000" w:rsidRPr="00000000" w14:paraId="00000037">
      <w:pPr>
        <w:spacing w:after="200" w:line="276" w:lineRule="auto"/>
        <w:rPr>
          <w:sz w:val="24"/>
          <w:szCs w:val="24"/>
        </w:rPr>
      </w:pPr>
      <w:r w:rsidDel="00000000" w:rsidR="00000000" w:rsidRPr="00000000">
        <w:rPr>
          <w:rtl w:val="0"/>
        </w:rPr>
      </w:r>
    </w:p>
    <w:p w:rsidR="00000000" w:rsidDel="00000000" w:rsidP="00000000" w:rsidRDefault="00000000" w:rsidRPr="00000000" w14:paraId="00000038">
      <w:pPr>
        <w:spacing w:after="200" w:line="276" w:lineRule="auto"/>
        <w:rPr>
          <w:sz w:val="24"/>
          <w:szCs w:val="24"/>
        </w:rPr>
      </w:pPr>
      <w:r w:rsidDel="00000000" w:rsidR="00000000" w:rsidRPr="00000000">
        <w:rPr>
          <w:sz w:val="24"/>
          <w:szCs w:val="24"/>
          <w:rtl w:val="0"/>
        </w:rPr>
        <w:t xml:space="preserve">What advice would you give to future grantees?</w:t>
      </w:r>
    </w:p>
    <w:p w:rsidR="00000000" w:rsidDel="00000000" w:rsidP="00000000" w:rsidRDefault="00000000" w:rsidRPr="00000000" w14:paraId="00000039">
      <w:pPr>
        <w:spacing w:after="200" w:line="276" w:lineRule="auto"/>
        <w:rPr>
          <w:sz w:val="24"/>
          <w:szCs w:val="24"/>
        </w:rPr>
      </w:pPr>
      <w:r w:rsidDel="00000000" w:rsidR="00000000" w:rsidRPr="00000000">
        <w:rPr>
          <w:rtl w:val="0"/>
        </w:rPr>
      </w:r>
    </w:p>
    <w:p w:rsidR="00000000" w:rsidDel="00000000" w:rsidP="00000000" w:rsidRDefault="00000000" w:rsidRPr="00000000" w14:paraId="0000003A">
      <w:pPr>
        <w:spacing w:after="200" w:line="276" w:lineRule="auto"/>
        <w:rPr>
          <w:sz w:val="24"/>
          <w:szCs w:val="24"/>
        </w:rPr>
      </w:pPr>
      <w:r w:rsidDel="00000000" w:rsidR="00000000" w:rsidRPr="00000000">
        <w:rPr>
          <w:rtl w:val="0"/>
        </w:rPr>
      </w:r>
    </w:p>
    <w:p w:rsidR="00000000" w:rsidDel="00000000" w:rsidP="00000000" w:rsidRDefault="00000000" w:rsidRPr="00000000" w14:paraId="0000003B">
      <w:pPr>
        <w:spacing w:after="200" w:line="276" w:lineRule="auto"/>
        <w:rPr>
          <w:sz w:val="24"/>
          <w:szCs w:val="24"/>
        </w:rPr>
      </w:pPr>
      <w:r w:rsidDel="00000000" w:rsidR="00000000" w:rsidRPr="00000000">
        <w:rPr>
          <w:rtl w:val="0"/>
        </w:rPr>
      </w:r>
    </w:p>
    <w:p w:rsidR="00000000" w:rsidDel="00000000" w:rsidP="00000000" w:rsidRDefault="00000000" w:rsidRPr="00000000" w14:paraId="0000003C">
      <w:pPr>
        <w:pStyle w:val="Heading2"/>
        <w:spacing w:after="0" w:before="200" w:line="276" w:lineRule="auto"/>
        <w:rPr>
          <w:sz w:val="24"/>
          <w:szCs w:val="24"/>
        </w:rPr>
      </w:pPr>
      <w:r w:rsidDel="00000000" w:rsidR="00000000" w:rsidRPr="00000000">
        <w:rPr>
          <w:sz w:val="24"/>
          <w:szCs w:val="24"/>
          <w:rtl w:val="0"/>
        </w:rPr>
        <w:t xml:space="preserve">5. Supporting Materials</w:t>
      </w:r>
    </w:p>
    <w:p w:rsidR="00000000" w:rsidDel="00000000" w:rsidP="00000000" w:rsidRDefault="00000000" w:rsidRPr="00000000" w14:paraId="0000003D">
      <w:pPr>
        <w:spacing w:after="200" w:line="276" w:lineRule="auto"/>
        <w:rPr>
          <w:sz w:val="24"/>
          <w:szCs w:val="24"/>
        </w:rPr>
      </w:pPr>
      <w:r w:rsidDel="00000000" w:rsidR="00000000" w:rsidRPr="00000000">
        <w:rPr>
          <w:sz w:val="24"/>
          <w:szCs w:val="24"/>
          <w:rtl w:val="0"/>
        </w:rPr>
        <w:t xml:space="preserve">Attach any relevant documents, photos, financial records, or marketing materials that support your report.</w:t>
      </w:r>
    </w:p>
    <w:p w:rsidR="00000000" w:rsidDel="00000000" w:rsidP="00000000" w:rsidRDefault="00000000" w:rsidRPr="00000000" w14:paraId="0000003E">
      <w:pPr>
        <w:spacing w:after="200" w:line="276" w:lineRule="auto"/>
        <w:rPr>
          <w:sz w:val="24"/>
          <w:szCs w:val="24"/>
        </w:rPr>
      </w:pPr>
      <w:r w:rsidDel="00000000" w:rsidR="00000000" w:rsidRPr="00000000">
        <w:rPr>
          <w:rtl w:val="0"/>
        </w:rPr>
      </w:r>
    </w:p>
    <w:p w:rsidR="00000000" w:rsidDel="00000000" w:rsidP="00000000" w:rsidRDefault="00000000" w:rsidRPr="00000000" w14:paraId="0000003F">
      <w:pPr>
        <w:spacing w:after="200" w:line="276" w:lineRule="auto"/>
        <w:rPr>
          <w:sz w:val="24"/>
          <w:szCs w:val="24"/>
        </w:rPr>
      </w:pPr>
      <w:r w:rsidDel="00000000" w:rsidR="00000000" w:rsidRPr="00000000">
        <w:rPr>
          <w:rtl w:val="0"/>
        </w:rPr>
      </w:r>
    </w:p>
    <w:p w:rsidR="00000000" w:rsidDel="00000000" w:rsidP="00000000" w:rsidRDefault="00000000" w:rsidRPr="00000000" w14:paraId="00000040">
      <w:pPr>
        <w:pStyle w:val="Heading2"/>
        <w:spacing w:after="0" w:before="200" w:line="276" w:lineRule="auto"/>
        <w:rPr>
          <w:sz w:val="24"/>
          <w:szCs w:val="24"/>
        </w:rPr>
      </w:pPr>
      <w:r w:rsidDel="00000000" w:rsidR="00000000" w:rsidRPr="00000000">
        <w:rPr>
          <w:sz w:val="24"/>
          <w:szCs w:val="24"/>
          <w:rtl w:val="0"/>
        </w:rPr>
        <w:t xml:space="preserve">6. Declaration</w:t>
      </w:r>
    </w:p>
    <w:p w:rsidR="00000000" w:rsidDel="00000000" w:rsidP="00000000" w:rsidRDefault="00000000" w:rsidRPr="00000000" w14:paraId="00000041">
      <w:pPr>
        <w:spacing w:after="200" w:line="276" w:lineRule="auto"/>
        <w:rPr>
          <w:sz w:val="24"/>
          <w:szCs w:val="24"/>
        </w:rPr>
      </w:pPr>
      <w:r w:rsidDel="00000000" w:rsidR="00000000" w:rsidRPr="00000000">
        <w:rPr>
          <w:sz w:val="24"/>
          <w:szCs w:val="24"/>
          <w:rtl w:val="0"/>
        </w:rPr>
        <w:t xml:space="preserve">I hereby confirm that the information provided in this final report is true, accurate, and complete. I agree to allow REDI to use this report, in part or in whole, for learning, donor reporting, and communications purposes.</w:t>
      </w:r>
    </w:p>
    <w:p w:rsidR="00000000" w:rsidDel="00000000" w:rsidP="00000000" w:rsidRDefault="00000000" w:rsidRPr="00000000" w14:paraId="00000042">
      <w:pPr>
        <w:spacing w:after="200" w:line="276" w:lineRule="auto"/>
        <w:rPr>
          <w:sz w:val="24"/>
          <w:szCs w:val="24"/>
        </w:rPr>
      </w:pPr>
      <w:r w:rsidDel="00000000" w:rsidR="00000000" w:rsidRPr="00000000">
        <w:rPr>
          <w:sz w:val="24"/>
          <w:szCs w:val="24"/>
          <w:rtl w:val="0"/>
        </w:rPr>
        <w:br w:type="textWrapping"/>
        <w:t xml:space="preserve">Full Name of Grantee: ______________________________</w:t>
      </w:r>
    </w:p>
    <w:p w:rsidR="00000000" w:rsidDel="00000000" w:rsidP="00000000" w:rsidRDefault="00000000" w:rsidRPr="00000000" w14:paraId="00000043">
      <w:pPr>
        <w:spacing w:after="200" w:line="276" w:lineRule="auto"/>
        <w:rPr>
          <w:sz w:val="24"/>
          <w:szCs w:val="24"/>
        </w:rPr>
      </w:pPr>
      <w:r w:rsidDel="00000000" w:rsidR="00000000" w:rsidRPr="00000000">
        <w:rPr>
          <w:sz w:val="24"/>
          <w:szCs w:val="24"/>
          <w:rtl w:val="0"/>
        </w:rPr>
        <w:t xml:space="preserve">Signature: _____________________________</w:t>
      </w:r>
    </w:p>
    <w:p w:rsidR="00000000" w:rsidDel="00000000" w:rsidP="00000000" w:rsidRDefault="00000000" w:rsidRPr="00000000" w14:paraId="00000044">
      <w:pPr>
        <w:spacing w:after="200" w:line="276" w:lineRule="auto"/>
        <w:rPr>
          <w:rFonts w:ascii="Cambria" w:cs="Cambria" w:eastAsia="Cambria" w:hAnsi="Cambria"/>
        </w:rPr>
      </w:pPr>
      <w:r w:rsidDel="00000000" w:rsidR="00000000" w:rsidRPr="00000000">
        <w:rPr>
          <w:sz w:val="24"/>
          <w:szCs w:val="24"/>
          <w:rtl w:val="0"/>
        </w:rPr>
        <w:t xml:space="preserve">Date: ___________________________________</w:t>
      </w:r>
      <w:r w:rsidDel="00000000" w:rsidR="00000000" w:rsidRPr="00000000">
        <w:rPr>
          <w:rtl w:val="0"/>
        </w:rPr>
      </w:r>
    </w:p>
    <w:p w:rsidR="00000000" w:rsidDel="00000000" w:rsidP="00000000" w:rsidRDefault="00000000" w:rsidRPr="00000000" w14:paraId="00000045">
      <w:pPr>
        <w:rPr>
          <w:b w:val="1"/>
          <w:bCs w:val="1"/>
          <w:sz w:val="28"/>
          <w:szCs w:val="28"/>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-761998</wp:posOffset>
          </wp:positionH>
          <wp:positionV relativeFrom="paragraph">
            <wp:posOffset>-2623818</wp:posOffset>
          </wp:positionV>
          <wp:extent cx="7562850" cy="3092450"/>
          <wp:effectExtent b="0" l="0" r="0" t="0"/>
          <wp:wrapNone/>
          <wp:docPr descr="A green and white flag&#10;&#10;AI-generated content may be incorrect." id="1403671634" name="image1.png"/>
          <a:graphic>
            <a:graphicData uri="http://schemas.openxmlformats.org/drawingml/2006/picture">
              <pic:pic>
                <pic:nvPicPr>
                  <pic:cNvPr descr="A green and white flag&#10;&#10;AI-generated content may be incorrect." id="0" name="image1.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4B">
    <w:pPr>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1"/>
      </w:numPr>
      <w:spacing w:after="200" w:line="276" w:lineRule="auto"/>
      <w:contextualSpacing w:val="1"/>
    </w:pPr>
    <w:rPr>
      <w:rFonts w:ascii="Cambria" w:cs="Cambria" w:eastAsia="Cambria" w:hAnsi="Cambria"/>
      <w:lang w:val="en"/>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a3AaiZ/OOzs+a6+6BD0OAJ48A==">CgMxLjAyCWlkLmdqZGd4czgAciExX0xxYk53eVJsanBMLTluRDlKTk4zc3MwaC02MXdmNjY=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2025-09-18T13:09:00Z</dcterms:created>
  <dc:creator>Windows User</dc:creator>
</cp:coreProperties>
</file>