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2590800"/>
            <wp:effectExtent b="0" l="0" r="0" t="0"/>
            <wp:wrapNone/>
            <wp:docPr id="140367163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59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3414395</wp:posOffset>
            </wp:positionH>
            <wp:positionV relativeFrom="paragraph">
              <wp:posOffset>-370838</wp:posOffset>
            </wp:positionV>
            <wp:extent cx="1646007" cy="365760"/>
            <wp:effectExtent b="0" l="0" r="0" t="0"/>
            <wp:wrapNone/>
            <wp:docPr descr="Blue text on a black background&#10;&#10;Description automatically generated" id="1403671635" name="image3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007" cy="36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0" w:tblpY="51"/>
        <w:tblW w:w="9520.0" w:type="dxa"/>
        <w:jc w:val="left"/>
        <w:tblLayout w:type="fixed"/>
        <w:tblLook w:val="0400"/>
      </w:tblPr>
      <w:tblGrid>
        <w:gridCol w:w="7110"/>
        <w:gridCol w:w="2410"/>
        <w:tblGridChange w:id="0">
          <w:tblGrid>
            <w:gridCol w:w="7110"/>
            <w:gridCol w:w="2410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EU podrška REDI inicijativi, faza II: Unaprjeđenje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romskog preduzetništva na Zapadnom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Balkanu i u Turskoj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REDI bespovratna finansijska sredstva za sufinansiranje radnih mjesta za romsku zajednicu i romske preduzetnike u Crnoj Gori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0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REDI Prijavni formular – Crna Gora</w:t>
      </w:r>
    </w:p>
    <w:p w:rsidR="00000000" w:rsidDel="00000000" w:rsidP="00000000" w:rsidRDefault="00000000" w:rsidRPr="00000000" w14:paraId="00000010">
      <w:pPr>
        <w:spacing w:line="20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Molimo popunite donji formular u elektronskom obliku (ručno pisane prijave neće biti prihvaćene).</w:t>
      </w:r>
    </w:p>
    <w:p w:rsidR="00000000" w:rsidDel="00000000" w:rsidP="00000000" w:rsidRDefault="00000000" w:rsidRPr="00000000" w14:paraId="00000012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Pošaljite ovu prijavu zajedno sa svim aneksima navedenim na kraju prijavnog formulara na e-mail adresu rediserbia@redi-ngo.eu i pošaljite originale (potpisane i pečatirane) na adresu ispod:</w:t>
      </w:r>
    </w:p>
    <w:p w:rsidR="00000000" w:rsidDel="00000000" w:rsidP="00000000" w:rsidRDefault="00000000" w:rsidRPr="00000000" w14:paraId="00000014">
      <w:pPr>
        <w:spacing w:line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Inicijativa za razvoj romskog preduzetništva,</w:t>
      </w:r>
    </w:p>
    <w:p w:rsidR="00000000" w:rsidDel="00000000" w:rsidP="00000000" w:rsidRDefault="00000000" w:rsidRPr="00000000" w14:paraId="00000015">
      <w:pPr>
        <w:spacing w:line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Svetozara Markovića 7/4,</w:t>
      </w:r>
    </w:p>
    <w:p w:rsidR="00000000" w:rsidDel="00000000" w:rsidP="00000000" w:rsidRDefault="00000000" w:rsidRPr="00000000" w14:paraId="00000016">
      <w:pPr>
        <w:spacing w:line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18000 Niš,</w:t>
      </w:r>
    </w:p>
    <w:p w:rsidR="00000000" w:rsidDel="00000000" w:rsidP="00000000" w:rsidRDefault="00000000" w:rsidRPr="00000000" w14:paraId="00000017">
      <w:pPr>
        <w:spacing w:line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Republika Srbija.</w:t>
      </w:r>
    </w:p>
    <w:p w:rsidR="00000000" w:rsidDel="00000000" w:rsidP="00000000" w:rsidRDefault="00000000" w:rsidRPr="00000000" w14:paraId="00000018">
      <w:pPr>
        <w:spacing w:line="20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73920998"/>
        <w:tag w:val="goog_rdk_11"/>
      </w:sdtPr>
      <w:sdtContent>
        <w:tbl>
          <w:tblPr>
            <w:tblStyle w:val="Table2"/>
            <w:tblW w:w="94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25"/>
            <w:gridCol w:w="6855"/>
            <w:tblGridChange w:id="0">
              <w:tblGrid>
                <w:gridCol w:w="2625"/>
                <w:gridCol w:w="6855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spacing w:line="200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Osnovni podaci o podnosiocu prijave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Naziv Vašeg biznisa/organizacije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spacing w:line="200" w:lineRule="auto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Ime vlasnika biznisa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spacing w:line="200" w:lineRule="auto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Da li je biznis u vlasništvu Roma?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spacing w:line="200" w:lineRule="auto"/>
                  <w:ind w:left="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sdt>
                  <w:sdtPr>
                    <w:id w:val="-78540904"/>
                    <w:tag w:val="goog_rdk_0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4"/>
                        <w:szCs w:val="24"/>
                        <w:rtl w:val="0"/>
                      </w:rPr>
                      <w:t xml:space="preserve">☐ Da </w:t>
                    </w:r>
                  </w:sdtContent>
                </w:sdt>
              </w:p>
              <w:p w:rsidR="00000000" w:rsidDel="00000000" w:rsidP="00000000" w:rsidRDefault="00000000" w:rsidRPr="00000000" w14:paraId="00000021">
                <w:pPr>
                  <w:spacing w:line="200" w:lineRule="auto"/>
                  <w:ind w:left="0" w:firstLine="0"/>
                  <w:rPr>
                    <w:b w:val="1"/>
                    <w:bCs w:val="1"/>
                    <w:sz w:val="28"/>
                    <w:szCs w:val="28"/>
                  </w:rPr>
                </w:pPr>
                <w:sdt>
                  <w:sdtPr>
                    <w:id w:val="1721636572"/>
                    <w:tag w:val="goog_rdk_1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4"/>
                        <w:szCs w:val="24"/>
                        <w:rtl w:val="0"/>
                      </w:rPr>
                      <w:t xml:space="preserve">☐ Ne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spacing w:line="200" w:lineRule="auto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Broj registracije biznisa (PIB)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spacing w:line="200" w:lineRule="auto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Adresa biznisa (Lokacija mora biti u Crnoj Gori)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spacing w:line="200" w:lineRule="auto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Kontakt osoba i funkcija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spacing w:line="200" w:lineRule="auto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E-mail adresa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spacing w:line="200" w:lineRule="auto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Broj telefona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spacing w:line="20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Koliki je trenutni broj zaposlenih u Vašem biznisu?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spacing w:line="20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Opišite Vaše poslovne aktivnosti?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spacing w:line="20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Koju vrstu proizvoda ili usluga nudite?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spacing w:line="20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Šta čini Vaš biznis [posebnim/konkurentnim]?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spacing w:line="200" w:lineRule="auto"/>
                  <w:jc w:val="center"/>
                  <w:rPr/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Provjera podobnosti za bespovratna finansijska sredstva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spacing w:line="20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Potvrda da je biznis formalno registrovan u Crnoj Gori?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spacing w:line="200" w:lineRule="auto"/>
                  <w:ind w:left="144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sdt>
                  <w:sdtPr>
                    <w:id w:val="413395348"/>
                    <w:tag w:val="goog_rdk_2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4"/>
                        <w:szCs w:val="24"/>
                        <w:rtl w:val="0"/>
                      </w:rPr>
                      <w:t xml:space="preserve">☐ Da</w:t>
                    </w:r>
                  </w:sdtContent>
                </w:sdt>
              </w:p>
              <w:p w:rsidR="00000000" w:rsidDel="00000000" w:rsidP="00000000" w:rsidRDefault="00000000" w:rsidRPr="00000000" w14:paraId="00000038">
                <w:pPr>
                  <w:spacing w:line="200" w:lineRule="auto"/>
                  <w:ind w:left="144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sdt>
                  <w:sdtPr>
                    <w:id w:val="-1726568184"/>
                    <w:tag w:val="goog_rdk_3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4"/>
                        <w:szCs w:val="24"/>
                        <w:rtl w:val="0"/>
                      </w:rPr>
                      <w:t xml:space="preserve">☐ Ne</w:t>
                    </w:r>
                  </w:sdtContent>
                </w:sdt>
              </w:p>
              <w:p w:rsidR="00000000" w:rsidDel="00000000" w:rsidP="00000000" w:rsidRDefault="00000000" w:rsidRPr="00000000" w14:paraId="00000039">
                <w:pPr>
                  <w:spacing w:line="200" w:lineRule="auto"/>
                  <w:ind w:left="144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Quattrocento Sans" w:cs="Quattrocento Sans" w:eastAsia="Quattrocento Sans" w:hAnsi="Quattrocento Sans"/>
                    <w:sz w:val="24"/>
                    <w:szCs w:val="24"/>
                    <w:rtl w:val="0"/>
                  </w:rPr>
                  <w:t xml:space="preserve">☐ Još uvijek nije identifikovan/a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spacing w:line="20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Confirm Business is Formally Registered in Montenegro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br w:type="textWrapping"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spacing w:line="200" w:lineRule="auto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Quattrocento Sans" w:cs="Quattrocento Sans" w:eastAsia="Quattrocento Sans" w:hAnsi="Quattrocento Sans"/>
                    <w:sz w:val="24"/>
                    <w:szCs w:val="24"/>
                    <w:rtl w:val="0"/>
                  </w:rPr>
                  <w:t xml:space="preserve">☐ Potvrđujem da je biznis formalno registrovan u Republici Crnoj Gori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spacing w:line="20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 Obaveza u pogledu trajanja zaposlenja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spacing w:line="200" w:lineRule="auto"/>
                  <w:ind w:left="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Quattrocento Sans" w:cs="Quattrocento Sans" w:eastAsia="Quattrocento Sans" w:hAnsi="Quattrocento Sans"/>
                    <w:sz w:val="24"/>
                    <w:szCs w:val="24"/>
                    <w:rtl w:val="0"/>
                  </w:rPr>
                  <w:t xml:space="preserve">☐ Obavezujem se da ću zaposliti novog romskog radnika na period od najmanje 6 mjeseci.</w:t>
                </w:r>
              </w:p>
              <w:p w:rsidR="00000000" w:rsidDel="00000000" w:rsidP="00000000" w:rsidRDefault="00000000" w:rsidRPr="00000000" w14:paraId="0000003E">
                <w:pPr>
                  <w:spacing w:line="200" w:lineRule="auto"/>
                  <w:ind w:left="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sdt>
                  <w:sdtPr>
                    <w:id w:val="-758288311"/>
                    <w:tag w:val="goog_rdk_4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4"/>
                        <w:szCs w:val="24"/>
                        <w:rtl w:val="0"/>
                      </w:rPr>
                      <w:t xml:space="preserve">☐ Ne obavezujem se. (Diskvalifikuje prijavu)</w:t>
                    </w:r>
                  </w:sdtContent>
                </w:sdt>
              </w:p>
              <w:p w:rsidR="00000000" w:rsidDel="00000000" w:rsidP="00000000" w:rsidRDefault="00000000" w:rsidRPr="00000000" w14:paraId="0000003F">
                <w:pPr>
                  <w:spacing w:line="200" w:lineRule="auto"/>
                  <w:ind w:left="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Quattrocento Sans" w:cs="Quattrocento Sans" w:eastAsia="Quattrocento Sans" w:hAnsi="Quattrocento Sans"/>
                    <w:sz w:val="24"/>
                    <w:szCs w:val="24"/>
                    <w:rtl w:val="0"/>
                  </w:rPr>
                  <w:t xml:space="preserve">☐ Obavezujem se da ću zaposliti novog romskog radnika na period duži od 6 mjeseci.</w:t>
                </w:r>
              </w:p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9.98046875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spacing w:line="200" w:lineRule="auto"/>
                  <w:jc w:val="center"/>
                  <w:rPr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Plan zapošljavanja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9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spacing w:line="20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Naziv radnog mjesta za novu poziciju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spacing w:line="200" w:lineRule="auto"/>
                  <w:ind w:left="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9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spacing w:line="20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Odgovornosti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spacing w:line="200" w:lineRule="auto"/>
                  <w:ind w:left="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9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spacing w:line="20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Predviđeni datum početka rada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spacing w:line="200" w:lineRule="auto"/>
                  <w:ind w:left="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9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spacing w:line="20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Mjesečna bruto plata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spacing w:line="200" w:lineRule="auto"/>
                  <w:ind w:left="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9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spacing w:line="20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Tip ugovora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spacing w:line="200" w:lineRule="auto"/>
                  <w:ind w:left="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sdt>
                  <w:sdtPr>
                    <w:id w:val="-1753467036"/>
                    <w:tag w:val="goog_rdk_5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4"/>
                        <w:szCs w:val="24"/>
                        <w:rtl w:val="0"/>
                      </w:rPr>
                      <w:t xml:space="preserve">☐ Puno radno vrijeme (Full-time)</w:t>
                    </w:r>
                  </w:sdtContent>
                </w:sdt>
              </w:p>
              <w:p w:rsidR="00000000" w:rsidDel="00000000" w:rsidP="00000000" w:rsidRDefault="00000000" w:rsidRPr="00000000" w14:paraId="0000004D">
                <w:pPr>
                  <w:spacing w:line="200" w:lineRule="auto"/>
                  <w:ind w:left="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sdt>
                  <w:sdtPr>
                    <w:id w:val="541389835"/>
                    <w:tag w:val="goog_rdk_6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4"/>
                        <w:szCs w:val="24"/>
                        <w:rtl w:val="0"/>
                      </w:rPr>
                      <w:t xml:space="preserve">☐ Nepuno radno vrijeme (Part-time)</w:t>
                    </w:r>
                  </w:sdtContent>
                </w:sdt>
              </w:p>
              <w:p w:rsidR="00000000" w:rsidDel="00000000" w:rsidP="00000000" w:rsidRDefault="00000000" w:rsidRPr="00000000" w14:paraId="0000004E">
                <w:pPr>
                  <w:spacing w:line="200" w:lineRule="auto"/>
                  <w:ind w:left="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Quattrocento Sans" w:cs="Quattrocento Sans" w:eastAsia="Quattrocento Sans" w:hAnsi="Quattrocento Sans"/>
                    <w:sz w:val="24"/>
                    <w:szCs w:val="24"/>
                    <w:rtl w:val="0"/>
                  </w:rPr>
                  <w:t xml:space="preserve">☐ Obavezujem se da ću zaposlenom dati puni ugovor o radu sa plaćenim svim porezima i doprinosima.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9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spacing w:line="20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Da li ćete zaposliti Romkinju?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spacing w:line="200" w:lineRule="auto"/>
                  <w:ind w:left="144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sdt>
                  <w:sdtPr>
                    <w:id w:val="-1508437358"/>
                    <w:tag w:val="goog_rdk_7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4"/>
                        <w:szCs w:val="24"/>
                        <w:rtl w:val="0"/>
                      </w:rPr>
                      <w:t xml:space="preserve">☐ Da</w:t>
                    </w:r>
                  </w:sdtContent>
                </w:sdt>
              </w:p>
              <w:p w:rsidR="00000000" w:rsidDel="00000000" w:rsidP="00000000" w:rsidRDefault="00000000" w:rsidRPr="00000000" w14:paraId="00000051">
                <w:pPr>
                  <w:spacing w:line="200" w:lineRule="auto"/>
                  <w:ind w:left="144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sdt>
                  <w:sdtPr>
                    <w:id w:val="1710353928"/>
                    <w:tag w:val="goog_rdk_8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4"/>
                        <w:szCs w:val="24"/>
                        <w:rtl w:val="0"/>
                      </w:rPr>
                      <w:t xml:space="preserve">☐ Ne</w:t>
                    </w:r>
                  </w:sdtContent>
                </w:sdt>
              </w:p>
              <w:p w:rsidR="00000000" w:rsidDel="00000000" w:rsidP="00000000" w:rsidRDefault="00000000" w:rsidRPr="00000000" w14:paraId="00000052">
                <w:pPr>
                  <w:spacing w:line="200" w:lineRule="auto"/>
                  <w:ind w:left="144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Quattrocento Sans" w:cs="Quattrocento Sans" w:eastAsia="Quattrocento Sans" w:hAnsi="Quattrocento Sans"/>
                    <w:sz w:val="24"/>
                    <w:szCs w:val="24"/>
                    <w:rtl w:val="0"/>
                  </w:rPr>
                  <w:t xml:space="preserve">☐ Još uvijek nije identifikovana</w:t>
                </w:r>
              </w:p>
            </w:tc>
          </w:tr>
          <w:tr>
            <w:trPr>
              <w:cantSplit w:val="0"/>
              <w:trHeight w:val="499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spacing w:line="20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Da li ćete zaposliti mladu osobu romske pripadnosti (18–35 godina)?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spacing w:line="200" w:lineRule="auto"/>
                  <w:ind w:left="144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sdt>
                  <w:sdtPr>
                    <w:id w:val="926244326"/>
                    <w:tag w:val="goog_rdk_9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4"/>
                        <w:szCs w:val="24"/>
                        <w:rtl w:val="0"/>
                      </w:rPr>
                      <w:t xml:space="preserve">☐ Da</w:t>
                    </w:r>
                  </w:sdtContent>
                </w:sdt>
              </w:p>
              <w:p w:rsidR="00000000" w:rsidDel="00000000" w:rsidP="00000000" w:rsidRDefault="00000000" w:rsidRPr="00000000" w14:paraId="00000055">
                <w:pPr>
                  <w:spacing w:line="200" w:lineRule="auto"/>
                  <w:ind w:left="144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sdt>
                  <w:sdtPr>
                    <w:id w:val="-581997981"/>
                    <w:tag w:val="goog_rdk_10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sz w:val="24"/>
                        <w:szCs w:val="24"/>
                        <w:rtl w:val="0"/>
                      </w:rPr>
                      <w:t xml:space="preserve">☐ Ne</w:t>
                    </w:r>
                  </w:sdtContent>
                </w:sdt>
              </w:p>
              <w:p w:rsidR="00000000" w:rsidDel="00000000" w:rsidP="00000000" w:rsidRDefault="00000000" w:rsidRPr="00000000" w14:paraId="00000056">
                <w:pPr>
                  <w:spacing w:line="200" w:lineRule="auto"/>
                  <w:ind w:left="144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Quattrocento Sans" w:cs="Quattrocento Sans" w:eastAsia="Quattrocento Sans" w:hAnsi="Quattrocento Sans"/>
                    <w:sz w:val="24"/>
                    <w:szCs w:val="24"/>
                    <w:rtl w:val="0"/>
                  </w:rPr>
                  <w:t xml:space="preserve">☐ Još uvijek nije identifikovana</w:t>
                </w:r>
              </w:p>
            </w:tc>
          </w:tr>
          <w:tr>
            <w:trPr>
              <w:cantSplit w:val="0"/>
              <w:trHeight w:val="499.98046875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spacing w:line="20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Isplata zarada i finansijska spremnost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9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spacing w:line="20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Da li ćete mjesečno dostavljati dokaze o isplati zarada i bankovnim transferima?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spacing w:line="20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Quattrocento Sans" w:cs="Quattrocento Sans" w:eastAsia="Quattrocento Sans" w:hAnsi="Quattrocento Sans"/>
                    <w:sz w:val="24"/>
                    <w:szCs w:val="24"/>
                    <w:rtl w:val="0"/>
                  </w:rPr>
                  <w:t xml:space="preserve">☐ Pristajem da dostavljam platne liste i dokaze o bankovnim transferima za period od 6 mjeseci ili duže.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B">
                <w:pPr>
                  <w:spacing w:line="200" w:lineRule="auto"/>
                  <w:ind w:left="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9.98046875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spacing w:line="20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 Aneksi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9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spacing w:line="200" w:lineRule="auto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Molimo dostavite potpisane kopije sljedećih aneksa sa liste: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spacing w:line="20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Lista REDI aneksa:</w:t>
                </w:r>
              </w:p>
              <w:p w:rsidR="00000000" w:rsidDel="00000000" w:rsidP="00000000" w:rsidRDefault="00000000" w:rsidRPr="00000000" w14:paraId="00000060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REDI prijavni formular</w:t>
                </w:r>
              </w:p>
              <w:p w:rsidR="00000000" w:rsidDel="00000000" w:rsidP="00000000" w:rsidRDefault="00000000" w:rsidRPr="00000000" w14:paraId="00000061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Aneks 2.1. Plan zapošljavanja sa procjenom budžeta za troškove zapošljavanja</w:t>
                </w:r>
              </w:p>
              <w:p w:rsidR="00000000" w:rsidDel="00000000" w:rsidP="00000000" w:rsidRDefault="00000000" w:rsidRPr="00000000" w14:paraId="00000062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Aneks 2.2. – Izjava o borbi protiv prevara</w:t>
                </w:r>
              </w:p>
              <w:p w:rsidR="00000000" w:rsidDel="00000000" w:rsidP="00000000" w:rsidRDefault="00000000" w:rsidRPr="00000000" w14:paraId="00000063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Aneks 2.3. – Potvrda o stvarnom zapošljavanju</w:t>
                </w:r>
              </w:p>
              <w:p w:rsidR="00000000" w:rsidDel="00000000" w:rsidP="00000000" w:rsidRDefault="00000000" w:rsidRPr="00000000" w14:paraId="00000064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Aneks 2.4. – Izjava o finansijskom upravljanju</w:t>
                </w:r>
              </w:p>
              <w:p w:rsidR="00000000" w:rsidDel="00000000" w:rsidP="00000000" w:rsidRDefault="00000000" w:rsidRPr="00000000" w14:paraId="00000065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Aneks 2.5. – GDPR izjava (Zaštita podataka o ličnosti)</w:t>
                </w:r>
              </w:p>
              <w:p w:rsidR="00000000" w:rsidDel="00000000" w:rsidP="00000000" w:rsidRDefault="00000000" w:rsidRPr="00000000" w14:paraId="00000066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Aneks 2.6. – Izjava o namjeri zapošljavanja</w:t>
                </w:r>
              </w:p>
              <w:p w:rsidR="00000000" w:rsidDel="00000000" w:rsidP="00000000" w:rsidRDefault="00000000" w:rsidRPr="00000000" w14:paraId="00000067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Aneks 2.7. – Samo-deklaracija o pripadnosti romskoj zajednici (ako je primjenljivo)</w:t>
                </w:r>
              </w:p>
              <w:p w:rsidR="00000000" w:rsidDel="00000000" w:rsidP="00000000" w:rsidRDefault="00000000" w:rsidRPr="00000000" w14:paraId="00000068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Aneks 2.8. – Protokol o prijavljivanju nepravilnosti (Whistleblowing) i zaštiti uzbunjivača</w:t>
                </w:r>
              </w:p>
              <w:p w:rsidR="00000000" w:rsidDel="00000000" w:rsidP="00000000" w:rsidRDefault="00000000" w:rsidRPr="00000000" w14:paraId="00000069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Aneks 2.9. – CV potencijalnog zaposlenog (ako je primjenljivo)</w:t>
                </w:r>
              </w:p>
              <w:p w:rsidR="00000000" w:rsidDel="00000000" w:rsidP="00000000" w:rsidRDefault="00000000" w:rsidRPr="00000000" w14:paraId="0000006A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Aneks 2.10. – Smjernice o etičkom ponašanju</w:t>
                </w:r>
              </w:p>
              <w:p w:rsidR="00000000" w:rsidDel="00000000" w:rsidP="00000000" w:rsidRDefault="00000000" w:rsidRPr="00000000" w14:paraId="0000006B">
                <w:pPr>
                  <w:spacing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Lista potrebne prateće dokumentacije:</w:t>
                </w:r>
              </w:p>
              <w:p w:rsidR="00000000" w:rsidDel="00000000" w:rsidP="00000000" w:rsidRDefault="00000000" w:rsidRPr="00000000" w14:paraId="0000006C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Potvrda o registraciji biznisa (CRPS)</w:t>
                </w:r>
              </w:p>
              <w:p w:rsidR="00000000" w:rsidDel="00000000" w:rsidP="00000000" w:rsidRDefault="00000000" w:rsidRPr="00000000" w14:paraId="0000006D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Važeća lična karta vlasnika</w:t>
                </w:r>
              </w:p>
              <w:p w:rsidR="00000000" w:rsidDel="00000000" w:rsidP="00000000" w:rsidRDefault="00000000" w:rsidRPr="00000000" w14:paraId="0000006E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Nacrt ugovora o radu</w:t>
                </w:r>
              </w:p>
              <w:p w:rsidR="00000000" w:rsidDel="00000000" w:rsidP="00000000" w:rsidRDefault="00000000" w:rsidRPr="00000000" w14:paraId="0000006F">
                <w:pPr>
                  <w:spacing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☐ Podaci o bankovnom računu Vaše kompanije</w:t>
                </w:r>
              </w:p>
            </w:tc>
          </w:tr>
          <w:tr>
            <w:trPr>
              <w:cantSplit w:val="0"/>
              <w:trHeight w:val="499.98046875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spacing w:line="200" w:lineRule="auto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Izjava i saglasnost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9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spacing w:line="20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spacing w:line="200" w:lineRule="auto"/>
                  <w:ind w:left="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Quattrocento Sans" w:cs="Quattrocento Sans" w:eastAsia="Quattrocento Sans" w:hAnsi="Quattrocento Sans"/>
                    <w:sz w:val="24"/>
                    <w:szCs w:val="24"/>
                    <w:rtl w:val="0"/>
                  </w:rPr>
                  <w:t xml:space="preserve">☐ Potvrđujem da sam pročitao/la kriterijume prihvatljivosti.</w:t>
                </w:r>
              </w:p>
              <w:p w:rsidR="00000000" w:rsidDel="00000000" w:rsidP="00000000" w:rsidRDefault="00000000" w:rsidRPr="00000000" w14:paraId="00000074">
                <w:pPr>
                  <w:spacing w:line="200" w:lineRule="auto"/>
                  <w:ind w:left="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Quattrocento Sans" w:cs="Quattrocento Sans" w:eastAsia="Quattrocento Sans" w:hAnsi="Quattrocento Sans"/>
                    <w:sz w:val="24"/>
                    <w:szCs w:val="24"/>
                    <w:rtl w:val="0"/>
                  </w:rPr>
                  <w:t xml:space="preserve">☐ Ovim izjavljujem da su sve informacije navedene u ovoj prijavi istinite, potpune i tačne prema mom najboljem saznanju. Razumijem da pružanje lažnih informacija ili nepoštovanje zahtjeva REDI-ja može rezultirati diskvalifikacijom ili povraćajem sredstava.</w:t>
                </w:r>
              </w:p>
              <w:p w:rsidR="00000000" w:rsidDel="00000000" w:rsidP="00000000" w:rsidRDefault="00000000" w:rsidRPr="00000000" w14:paraId="00000075">
                <w:pPr>
                  <w:spacing w:line="200" w:lineRule="auto"/>
                  <w:ind w:left="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Quattrocento Sans" w:cs="Quattrocento Sans" w:eastAsia="Quattrocento Sans" w:hAnsi="Quattrocento Sans"/>
                    <w:sz w:val="24"/>
                    <w:szCs w:val="24"/>
                    <w:rtl w:val="0"/>
                  </w:rPr>
                  <w:t xml:space="preserve">☐ Saglasan/na sam da REDI sprovodi terenske posjete, revizije i koristi moj biznis kao primjer uspješne priče (success story) ukoliko budem odabran/a.</w:t>
                </w:r>
              </w:p>
              <w:p w:rsidR="00000000" w:rsidDel="00000000" w:rsidP="00000000" w:rsidRDefault="00000000" w:rsidRPr="00000000" w14:paraId="00000076">
                <w:pPr>
                  <w:spacing w:line="200" w:lineRule="auto"/>
                  <w:ind w:left="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Quattrocento Sans" w:cs="Quattrocento Sans" w:eastAsia="Quattrocento Sans" w:hAnsi="Quattrocento Sans"/>
                    <w:sz w:val="24"/>
                    <w:szCs w:val="24"/>
                    <w:rtl w:val="0"/>
                  </w:rPr>
                  <w:t xml:space="preserve">☐ Pristajem na popunjavanje periodičnih formulara za povratne informacije na zahtjev REDI-ja.</w:t>
                </w:r>
              </w:p>
              <w:p w:rsidR="00000000" w:rsidDel="00000000" w:rsidP="00000000" w:rsidRDefault="00000000" w:rsidRPr="00000000" w14:paraId="00000077">
                <w:pPr>
                  <w:spacing w:line="200" w:lineRule="auto"/>
                  <w:ind w:left="0" w:firstLine="0"/>
                  <w:rPr>
                    <w:rFonts w:ascii="Quattrocento Sans" w:cs="Quattrocento Sans" w:eastAsia="Quattrocento Sans" w:hAnsi="Quattrocento Sans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Quattrocento Sans" w:cs="Quattrocento Sans" w:eastAsia="Quattrocento Sans" w:hAnsi="Quattrocento Sans"/>
                    <w:sz w:val="24"/>
                    <w:szCs w:val="24"/>
                    <w:rtl w:val="0"/>
                  </w:rPr>
                  <w:t xml:space="preserve">☐ Pristajem na učešće u medijskim kampanjama koje sprovodi REDI kao primjer uspješne priče.</w:t>
                </w:r>
              </w:p>
            </w:tc>
          </w:tr>
        </w:tbl>
      </w:sdtContent>
    </w:sdt>
    <w:p w:rsidR="00000000" w:rsidDel="00000000" w:rsidP="00000000" w:rsidRDefault="00000000" w:rsidRPr="00000000" w14:paraId="00000078">
      <w:pPr>
        <w:spacing w:line="20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Ime i prezime vlasnika biznisa:</w:t>
      </w:r>
    </w:p>
    <w:p w:rsidR="00000000" w:rsidDel="00000000" w:rsidP="00000000" w:rsidRDefault="00000000" w:rsidRPr="00000000" w14:paraId="0000007B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Potpis vlasnika biznisa i pečat:</w:t>
      </w:r>
    </w:p>
    <w:p w:rsidR="00000000" w:rsidDel="00000000" w:rsidP="00000000" w:rsidRDefault="00000000" w:rsidRPr="00000000" w14:paraId="00000082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87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Datum:</w:t>
      </w:r>
    </w:p>
    <w:p w:rsidR="00000000" w:rsidDel="00000000" w:rsidP="00000000" w:rsidRDefault="00000000" w:rsidRPr="00000000" w14:paraId="0000008B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5" w:w="11920" w:orient="portrait"/>
      <w:pgMar w:bottom="869" w:top="1440" w:left="1200" w:right="121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-761998</wp:posOffset>
          </wp:positionH>
          <wp:positionV relativeFrom="paragraph">
            <wp:posOffset>-2623818</wp:posOffset>
          </wp:positionV>
          <wp:extent cx="7562850" cy="3092450"/>
          <wp:effectExtent b="0" l="0" r="0" t="0"/>
          <wp:wrapNone/>
          <wp:docPr descr="A green and white flag&#10;&#10;AI-generated content may be incorrect." id="1403671634" name="image4.png"/>
          <a:graphic>
            <a:graphicData uri="http://schemas.openxmlformats.org/drawingml/2006/picture">
              <pic:pic>
                <pic:nvPicPr>
                  <pic:cNvPr descr="A green and white flag&#10;&#10;AI-generated content may be incorrect." id="0" name="image4.png"/>
                  <pic:cNvPicPr preferRelativeResize="0"/>
                </pic:nvPicPr>
                <pic:blipFill>
                  <a:blip r:embed="rId1"/>
                  <a:srcRect b="-2364" l="13770" r="0" t="2260"/>
                  <a:stretch>
                    <a:fillRect/>
                  </a:stretch>
                </pic:blipFill>
                <pic:spPr>
                  <a:xfrm>
                    <a:off x="0" y="0"/>
                    <a:ext cx="7562850" cy="309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3">
    <w:pPr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s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A2E"/>
  </w:style>
  <w:style w:type="paragraph" w:styleId="Footer">
    <w:name w:val="footer"/>
    <w:basedOn w:val="Normal"/>
    <w:link w:val="Foot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A2E"/>
  </w:style>
  <w:style w:type="table" w:styleId="1" w:customStyle="1">
    <w:name w:val="1"/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C36A0F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wrzSEixTMjAOxhwr9T8srRbmk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fCgIxMRIZChcICVITChF0YWJsZS51aTR0MHZhYWg0ODgAciExanp1SzhZeE92NTRYVVRYOXVzUTV1a1BHNlVVR190d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2025-09-18T11:43:00Z</dcterms:created>
  <dc:creator>Windows User</dc:creator>
</cp:coreProperties>
</file>